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2F0" w:rsidRPr="00CC4DA3" w:rsidRDefault="00CC4DA3" w:rsidP="00703428">
      <w:pPr>
        <w:pStyle w:val="Nadpis1"/>
        <w:jc w:val="center"/>
        <w:rPr>
          <w:b/>
          <w:sz w:val="36"/>
        </w:rPr>
      </w:pPr>
      <w:r w:rsidRPr="00CC4DA3">
        <w:rPr>
          <w:b/>
          <w:sz w:val="36"/>
        </w:rPr>
        <w:t>SEMINÁŘ Z GEOGRAFIE</w:t>
      </w:r>
    </w:p>
    <w:p w:rsidR="00703428" w:rsidRPr="00CC4DA3" w:rsidRDefault="00703428" w:rsidP="00703428">
      <w:pPr>
        <w:pStyle w:val="Nadpis2"/>
        <w:jc w:val="center"/>
        <w:rPr>
          <w:i/>
        </w:rPr>
      </w:pPr>
      <w:r w:rsidRPr="00CC4DA3">
        <w:rPr>
          <w:i/>
        </w:rPr>
        <w:t>jednoletý pro oktávu a 4. ročník ve školním roce 2018/ 2019</w:t>
      </w:r>
    </w:p>
    <w:p w:rsidR="00023BCE" w:rsidRDefault="00023BCE" w:rsidP="00703428"/>
    <w:p w:rsidR="00703428" w:rsidRDefault="00914330" w:rsidP="00703428">
      <w:pPr>
        <w:rPr>
          <w:rFonts w:asciiTheme="majorHAnsi" w:hAnsiTheme="majorHAnsi"/>
          <w:color w:val="2E74B5" w:themeColor="accent1" w:themeShade="BF"/>
          <w:sz w:val="28"/>
        </w:rPr>
      </w:pPr>
      <w:r w:rsidRPr="00CC4DA3">
        <w:rPr>
          <w:rStyle w:val="Nadpis2Char"/>
          <w:i/>
        </w:rPr>
        <w:t>vyučující</w:t>
      </w:r>
      <w:r>
        <w:t>:</w:t>
      </w:r>
      <w:r>
        <w:tab/>
      </w:r>
      <w:r w:rsidR="00703428" w:rsidRPr="00CC4DA3">
        <w:rPr>
          <w:rFonts w:asciiTheme="majorHAnsi" w:hAnsiTheme="majorHAnsi"/>
          <w:b/>
          <w:i/>
          <w:sz w:val="28"/>
        </w:rPr>
        <w:t>Martin Švejnoha</w:t>
      </w:r>
    </w:p>
    <w:p w:rsidR="00914330" w:rsidRDefault="00023BCE" w:rsidP="00023BCE">
      <w:pPr>
        <w:pStyle w:val="Nadpis2"/>
      </w:pPr>
      <w:r w:rsidRPr="00CC4DA3">
        <w:rPr>
          <w:i/>
        </w:rPr>
        <w:t>anotace</w:t>
      </w:r>
      <w:r>
        <w:t>:</w:t>
      </w:r>
    </w:p>
    <w:p w:rsidR="00914330" w:rsidRDefault="00914330" w:rsidP="00023BCE">
      <w:pPr>
        <w:jc w:val="both"/>
      </w:pPr>
      <w:r>
        <w:t xml:space="preserve">Seminář je určen k rozšíření a upevnění znalostí a vědomostí ze všech dílčích oblastí geografie. Učivo bude zahrnovat témata z fyzicko-geografické, </w:t>
      </w:r>
      <w:proofErr w:type="spellStart"/>
      <w:r>
        <w:t>socio</w:t>
      </w:r>
      <w:proofErr w:type="spellEnd"/>
      <w:r>
        <w:t>-ekonomické a regionální geografie</w:t>
      </w:r>
      <w:r w:rsidR="00023BCE">
        <w:t>, doplněná o aktuální dění ve světě</w:t>
      </w:r>
      <w:r>
        <w:t>. Studenti si připraví a zpracují zada</w:t>
      </w:r>
      <w:r w:rsidR="00023BCE">
        <w:t>ná témata, která formou referátů či prezentací</w:t>
      </w:r>
      <w:r>
        <w:t xml:space="preserve"> přednesou ostatním. Studenti budou učit studenty</w:t>
      </w:r>
      <w:r w:rsidR="00023BCE">
        <w:t>, zdokonalí se tedy i v komunikačních schopnostech a dovednostech</w:t>
      </w:r>
      <w:r>
        <w:t>, proto je tento seminář také vhodný pro případné maturanty z</w:t>
      </w:r>
      <w:r w:rsidR="00023BCE">
        <w:t> </w:t>
      </w:r>
      <w:r>
        <w:t>geografie</w:t>
      </w:r>
      <w:r w:rsidR="00023BCE">
        <w:t>.</w:t>
      </w:r>
    </w:p>
    <w:p w:rsidR="00023BCE" w:rsidRDefault="00023BCE" w:rsidP="00023BCE">
      <w:pPr>
        <w:jc w:val="both"/>
      </w:pPr>
    </w:p>
    <w:p w:rsidR="00023BCE" w:rsidRPr="00CC4DA3" w:rsidRDefault="00CC4DA3" w:rsidP="00023BCE">
      <w:pPr>
        <w:pStyle w:val="Nadpis2"/>
        <w:rPr>
          <w:i/>
        </w:rPr>
      </w:pPr>
      <w:r>
        <w:rPr>
          <w:i/>
        </w:rPr>
        <w:t>p</w:t>
      </w:r>
      <w:r w:rsidR="00023BCE" w:rsidRPr="00CC4DA3">
        <w:rPr>
          <w:i/>
        </w:rPr>
        <w:t>robíraná témata:</w:t>
      </w:r>
    </w:p>
    <w:p w:rsidR="00023BCE" w:rsidRPr="00023BCE" w:rsidRDefault="00023BCE" w:rsidP="00023BCE">
      <w:pPr>
        <w:jc w:val="both"/>
        <w:rPr>
          <w:u w:val="single"/>
        </w:rPr>
      </w:pPr>
      <w:r w:rsidRPr="00023BCE">
        <w:rPr>
          <w:u w:val="single"/>
        </w:rPr>
        <w:t>Fyzicko-geografická oblast</w:t>
      </w:r>
      <w:bookmarkStart w:id="0" w:name="_GoBack"/>
      <w:bookmarkEnd w:id="0"/>
    </w:p>
    <w:p w:rsidR="00023BCE" w:rsidRDefault="00023BCE" w:rsidP="00023BCE">
      <w:pPr>
        <w:pStyle w:val="Odstavecseseznamem"/>
        <w:numPr>
          <w:ilvl w:val="0"/>
          <w:numId w:val="1"/>
        </w:numPr>
        <w:jc w:val="both"/>
      </w:pPr>
      <w:r>
        <w:t>Země ve vesmíru</w:t>
      </w:r>
    </w:p>
    <w:p w:rsidR="00023BCE" w:rsidRDefault="00023BCE" w:rsidP="00023BCE">
      <w:pPr>
        <w:pStyle w:val="Odstavecseseznamem"/>
        <w:numPr>
          <w:ilvl w:val="0"/>
          <w:numId w:val="1"/>
        </w:numPr>
        <w:jc w:val="both"/>
      </w:pPr>
      <w:r>
        <w:t>Kartografie</w:t>
      </w:r>
    </w:p>
    <w:p w:rsidR="00023BCE" w:rsidRDefault="00023BCE" w:rsidP="00023BCE">
      <w:pPr>
        <w:pStyle w:val="Odstavecseseznamem"/>
        <w:numPr>
          <w:ilvl w:val="0"/>
          <w:numId w:val="1"/>
        </w:numPr>
        <w:jc w:val="both"/>
      </w:pPr>
      <w:r>
        <w:t xml:space="preserve">Přírodní sféry – litosféra, atmosféra, hydrosféra, biosféra a </w:t>
      </w:r>
      <w:proofErr w:type="spellStart"/>
      <w:r>
        <w:t>pedosféra</w:t>
      </w:r>
      <w:proofErr w:type="spellEnd"/>
    </w:p>
    <w:p w:rsidR="00023BCE" w:rsidRPr="00023BCE" w:rsidRDefault="00023BCE" w:rsidP="00023BCE">
      <w:pPr>
        <w:jc w:val="both"/>
        <w:rPr>
          <w:u w:val="single"/>
        </w:rPr>
      </w:pPr>
      <w:proofErr w:type="spellStart"/>
      <w:r w:rsidRPr="00023BCE">
        <w:rPr>
          <w:u w:val="single"/>
        </w:rPr>
        <w:t>Socio</w:t>
      </w:r>
      <w:proofErr w:type="spellEnd"/>
      <w:r w:rsidRPr="00023BCE">
        <w:rPr>
          <w:u w:val="single"/>
        </w:rPr>
        <w:t>-ekonomická oblast</w:t>
      </w:r>
    </w:p>
    <w:p w:rsidR="00023BCE" w:rsidRDefault="00023BCE" w:rsidP="00023BCE">
      <w:pPr>
        <w:pStyle w:val="Odstavecseseznamem"/>
        <w:numPr>
          <w:ilvl w:val="0"/>
          <w:numId w:val="2"/>
        </w:numPr>
        <w:jc w:val="both"/>
      </w:pPr>
      <w:r>
        <w:t>Vývoj, rozmístění a struktura obyvatelstva světa</w:t>
      </w:r>
    </w:p>
    <w:p w:rsidR="00023BCE" w:rsidRDefault="00023BCE" w:rsidP="00023BCE">
      <w:pPr>
        <w:pStyle w:val="Odstavecseseznamem"/>
        <w:numPr>
          <w:ilvl w:val="0"/>
          <w:numId w:val="2"/>
        </w:numPr>
        <w:jc w:val="both"/>
      </w:pPr>
      <w:r>
        <w:t>Hospodářská mapa světa</w:t>
      </w:r>
    </w:p>
    <w:p w:rsidR="00023BCE" w:rsidRDefault="00023BCE" w:rsidP="00023BCE">
      <w:pPr>
        <w:pStyle w:val="Odstavecseseznamem"/>
        <w:numPr>
          <w:ilvl w:val="0"/>
          <w:numId w:val="2"/>
        </w:numPr>
        <w:jc w:val="both"/>
      </w:pPr>
      <w:r>
        <w:t>Politická mapa světa</w:t>
      </w:r>
    </w:p>
    <w:p w:rsidR="00023BCE" w:rsidRPr="00CC4DA3" w:rsidRDefault="00CC4DA3" w:rsidP="00023BCE">
      <w:pPr>
        <w:jc w:val="both"/>
        <w:rPr>
          <w:u w:val="single"/>
        </w:rPr>
      </w:pPr>
      <w:r w:rsidRPr="00CC4DA3">
        <w:rPr>
          <w:u w:val="single"/>
        </w:rPr>
        <w:t>Regionální oblast</w:t>
      </w:r>
    </w:p>
    <w:p w:rsidR="00023BCE" w:rsidRDefault="00CC4DA3" w:rsidP="00023BCE">
      <w:pPr>
        <w:pStyle w:val="Odstavecseseznamem"/>
        <w:numPr>
          <w:ilvl w:val="0"/>
          <w:numId w:val="3"/>
        </w:numPr>
        <w:jc w:val="both"/>
      </w:pPr>
      <w:r>
        <w:t>Austrálie a Oceánie</w:t>
      </w:r>
    </w:p>
    <w:p w:rsidR="00CC4DA3" w:rsidRDefault="00CC4DA3" w:rsidP="00023BCE">
      <w:pPr>
        <w:pStyle w:val="Odstavecseseznamem"/>
        <w:numPr>
          <w:ilvl w:val="0"/>
          <w:numId w:val="3"/>
        </w:numPr>
        <w:jc w:val="both"/>
      </w:pPr>
      <w:r>
        <w:t>Afrika</w:t>
      </w:r>
    </w:p>
    <w:p w:rsidR="00CC4DA3" w:rsidRDefault="00CC4DA3" w:rsidP="00023BCE">
      <w:pPr>
        <w:pStyle w:val="Odstavecseseznamem"/>
        <w:numPr>
          <w:ilvl w:val="0"/>
          <w:numId w:val="3"/>
        </w:numPr>
        <w:jc w:val="both"/>
      </w:pPr>
      <w:r>
        <w:t>Amerika</w:t>
      </w:r>
    </w:p>
    <w:p w:rsidR="00CC4DA3" w:rsidRDefault="00CC4DA3" w:rsidP="00023BCE">
      <w:pPr>
        <w:pStyle w:val="Odstavecseseznamem"/>
        <w:numPr>
          <w:ilvl w:val="0"/>
          <w:numId w:val="3"/>
        </w:numPr>
        <w:jc w:val="both"/>
      </w:pPr>
      <w:r>
        <w:t>Asie</w:t>
      </w:r>
    </w:p>
    <w:p w:rsidR="00CC4DA3" w:rsidRDefault="00CC4DA3" w:rsidP="00023BCE">
      <w:pPr>
        <w:pStyle w:val="Odstavecseseznamem"/>
        <w:numPr>
          <w:ilvl w:val="0"/>
          <w:numId w:val="3"/>
        </w:numPr>
        <w:jc w:val="both"/>
      </w:pPr>
      <w:r>
        <w:t>Evropa</w:t>
      </w:r>
    </w:p>
    <w:p w:rsidR="00CC4DA3" w:rsidRDefault="00CC4DA3" w:rsidP="00023BCE">
      <w:pPr>
        <w:pStyle w:val="Odstavecseseznamem"/>
        <w:numPr>
          <w:ilvl w:val="0"/>
          <w:numId w:val="3"/>
        </w:numPr>
        <w:jc w:val="both"/>
      </w:pPr>
      <w:r>
        <w:t>Česká republika</w:t>
      </w:r>
    </w:p>
    <w:p w:rsidR="00CC4DA3" w:rsidRDefault="00CC4DA3" w:rsidP="00CC4DA3">
      <w:pPr>
        <w:jc w:val="right"/>
      </w:pPr>
    </w:p>
    <w:p w:rsidR="00CC4DA3" w:rsidRDefault="00CC4DA3" w:rsidP="00CC4DA3">
      <w:pPr>
        <w:jc w:val="right"/>
      </w:pPr>
    </w:p>
    <w:p w:rsidR="00CC4DA3" w:rsidRDefault="00CC4DA3" w:rsidP="00CC4DA3">
      <w:pPr>
        <w:jc w:val="right"/>
      </w:pPr>
    </w:p>
    <w:p w:rsidR="00CC4DA3" w:rsidRDefault="00CC4DA3" w:rsidP="00CC4DA3">
      <w:pPr>
        <w:jc w:val="right"/>
      </w:pPr>
    </w:p>
    <w:p w:rsidR="00CC4DA3" w:rsidRPr="00703428" w:rsidRDefault="00CC4DA3" w:rsidP="00CC4DA3">
      <w:pPr>
        <w:jc w:val="right"/>
      </w:pPr>
      <w:r>
        <w:t>zpracoval 15. 1. 2018</w:t>
      </w:r>
    </w:p>
    <w:sectPr w:rsidR="00CC4DA3" w:rsidRPr="00703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221A"/>
    <w:multiLevelType w:val="hybridMultilevel"/>
    <w:tmpl w:val="01CC36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A5B7D"/>
    <w:multiLevelType w:val="hybridMultilevel"/>
    <w:tmpl w:val="113A50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127FF"/>
    <w:multiLevelType w:val="hybridMultilevel"/>
    <w:tmpl w:val="35FA1E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A8"/>
    <w:rsid w:val="00023BCE"/>
    <w:rsid w:val="00565DA8"/>
    <w:rsid w:val="006B6DB0"/>
    <w:rsid w:val="00703428"/>
    <w:rsid w:val="00914330"/>
    <w:rsid w:val="0092137E"/>
    <w:rsid w:val="00CC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0383"/>
  <w15:chartTrackingRefBased/>
  <w15:docId w15:val="{D72724EA-5E87-4484-A540-149274BC4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03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428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034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034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23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F20F6D9B</Template>
  <TotalTime>38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GEKOM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Švejnoha Martin</dc:creator>
  <cp:keywords/>
  <dc:description/>
  <cp:lastModifiedBy>Švejnoha Martin</cp:lastModifiedBy>
  <cp:revision>2</cp:revision>
  <dcterms:created xsi:type="dcterms:W3CDTF">2018-01-15T07:49:00Z</dcterms:created>
  <dcterms:modified xsi:type="dcterms:W3CDTF">2018-01-15T08:28:00Z</dcterms:modified>
</cp:coreProperties>
</file>